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SPORTS EDITOR </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Spring 2020</w:t>
      </w:r>
    </w:p>
    <w:p w:rsidR="00000000" w:rsidDel="00000000" w:rsidP="00000000" w:rsidRDefault="00000000" w:rsidRPr="00000000" w14:paraId="00000003">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________________________________________________________________________________________________________</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color w:val="222222"/>
          <w:rtl w:val="0"/>
        </w:rPr>
        <w:t xml:space="preserve">This position entails coordinating and assigning content for the sports page of the</w:t>
      </w:r>
      <w:r w:rsidDel="00000000" w:rsidR="00000000" w:rsidRPr="00000000">
        <w:rPr>
          <w:rFonts w:ascii="Cambria" w:cs="Cambria" w:eastAsia="Cambria" w:hAnsi="Cambria"/>
          <w:i w:val="1"/>
          <w:color w:val="222222"/>
          <w:rtl w:val="0"/>
        </w:rPr>
        <w:t xml:space="preserve"> </w:t>
      </w:r>
      <w:r w:rsidDel="00000000" w:rsidR="00000000" w:rsidRPr="00000000">
        <w:rPr>
          <w:rFonts w:ascii="Cambria" w:cs="Cambria" w:eastAsia="Cambria" w:hAnsi="Cambria"/>
          <w:color w:val="222222"/>
          <w:rtl w:val="0"/>
        </w:rPr>
        <w:t xml:space="preserve">Wire as well as editing articles and providing writing assistance and training to sports writers. It necessitates meeting with writers at least once a week and communicating with them regularly via email to facilitate interview scheduling and article planning. Weekly planning for content requires regular and ongoing research on the various sporting events and athletic culture (widely interpreted) on campus. The job typically involves editing articles multiple times and discussing changes with writers to help them improve. Wednesday nights are reliably busy with production of the paper, which means helping with layout, writing headlines and captions for articles, and preparing content to publish on the website.</w:t>
      </w:r>
      <w:r w:rsidDel="00000000" w:rsidR="00000000" w:rsidRPr="00000000">
        <w:rPr>
          <w:rtl w:val="0"/>
        </w:rPr>
      </w:r>
    </w:p>
    <w:p w:rsidR="00000000" w:rsidDel="00000000" w:rsidP="00000000" w:rsidRDefault="00000000" w:rsidRPr="00000000" w14:paraId="00000007">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9">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A">
      <w:pPr>
        <w:spacing w:after="240" w:lineRule="auto"/>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and writing in some kind of news/magazine/journalistic organization is important for this position. It helps to understand the Wire’s production schedule and have experience editing people’s work. Other important qualities include an interest and passion in Whitman athletics/sports in general, creativity, time management, organization, being detail-oriented, good leadership, communication, and being able to problem solve.</w:t>
      </w:r>
    </w:p>
    <w:p w:rsidR="00000000" w:rsidDel="00000000" w:rsidP="00000000" w:rsidRDefault="00000000" w:rsidRPr="00000000" w14:paraId="0000000B">
      <w:pPr>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10 hours per week</w:t>
      </w:r>
    </w:p>
    <w:p w:rsidR="00000000" w:rsidDel="00000000" w:rsidP="00000000" w:rsidRDefault="00000000" w:rsidRPr="00000000" w14:paraId="0000000C">
      <w:pPr>
        <w:numPr>
          <w:ilvl w:val="0"/>
          <w:numId w:val="1"/>
        </w:numPr>
        <w:ind w:left="720" w:hanging="360"/>
        <w:rPr>
          <w:rFonts w:ascii="Cambria" w:cs="Cambria" w:eastAsia="Cambria" w:hAnsi="Cambria"/>
          <w:color w:val="222222"/>
          <w:u w:val="none"/>
        </w:rPr>
      </w:pPr>
      <w:r w:rsidDel="00000000" w:rsidR="00000000" w:rsidRPr="00000000">
        <w:rPr>
          <w:rFonts w:ascii="Cambria" w:cs="Cambria" w:eastAsia="Cambria" w:hAnsi="Cambria"/>
          <w:color w:val="222222"/>
          <w:rtl w:val="0"/>
        </w:rPr>
        <w:t xml:space="preserve">Fixed times: Sunday 4-5:30pm, Wednesday (30-45 minutes between 6-8pm)</w:t>
      </w:r>
    </w:p>
    <w:p w:rsidR="00000000" w:rsidDel="00000000" w:rsidP="00000000" w:rsidRDefault="00000000" w:rsidRPr="00000000" w14:paraId="0000000D">
      <w:pPr>
        <w:spacing w:after="240" w:lineRule="auto"/>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spacing w:after="240" w:lineRule="auto"/>
        <w:rPr>
          <w:rFonts w:ascii="Cambria" w:cs="Cambria" w:eastAsia="Cambria" w:hAnsi="Cambria"/>
          <w:color w:val="222222"/>
        </w:rPr>
      </w:pPr>
      <w:r w:rsidDel="00000000" w:rsidR="00000000" w:rsidRPr="00000000">
        <w:rPr>
          <w:rFonts w:ascii="Cambria" w:cs="Cambria" w:eastAsia="Cambria" w:hAnsi="Cambria"/>
          <w:color w:val="222222"/>
          <w:rtl w:val="0"/>
        </w:rPr>
        <w:t xml:space="preserve">The Sports Editor should have the following skills: </w:t>
      </w:r>
    </w:p>
    <w:p w:rsidR="00000000" w:rsidDel="00000000" w:rsidP="00000000" w:rsidRDefault="00000000" w:rsidRPr="00000000" w14:paraId="0000000F">
      <w:pPr>
        <w:numPr>
          <w:ilvl w:val="0"/>
          <w:numId w:val="3"/>
        </w:numPr>
        <w:ind w:left="720" w:hanging="360"/>
        <w:rPr>
          <w:color w:val="222222"/>
        </w:rPr>
      </w:pPr>
      <w:r w:rsidDel="00000000" w:rsidR="00000000" w:rsidRPr="00000000">
        <w:rPr>
          <w:rFonts w:ascii="Cambria" w:cs="Cambria" w:eastAsia="Cambria" w:hAnsi="Cambria"/>
          <w:color w:val="222222"/>
          <w:rtl w:val="0"/>
        </w:rPr>
        <w:t xml:space="preserve">strong writing ability</w:t>
      </w:r>
      <w:r w:rsidDel="00000000" w:rsidR="00000000" w:rsidRPr="00000000">
        <w:rPr>
          <w:rtl w:val="0"/>
        </w:rPr>
      </w:r>
    </w:p>
    <w:p w:rsidR="00000000" w:rsidDel="00000000" w:rsidP="00000000" w:rsidRDefault="00000000" w:rsidRPr="00000000" w14:paraId="00000010">
      <w:pPr>
        <w:numPr>
          <w:ilvl w:val="0"/>
          <w:numId w:val="3"/>
        </w:numPr>
        <w:ind w:left="720" w:hanging="360"/>
        <w:rPr>
          <w:color w:val="222222"/>
        </w:rPr>
      </w:pPr>
      <w:r w:rsidDel="00000000" w:rsidR="00000000" w:rsidRPr="00000000">
        <w:rPr>
          <w:rFonts w:ascii="Cambria" w:cs="Cambria" w:eastAsia="Cambria" w:hAnsi="Cambria"/>
          <w:color w:val="222222"/>
          <w:rtl w:val="0"/>
        </w:rPr>
        <w:t xml:space="preserve">familiarity with journalistic sports writing</w:t>
      </w:r>
      <w:r w:rsidDel="00000000" w:rsidR="00000000" w:rsidRPr="00000000">
        <w:rPr>
          <w:rtl w:val="0"/>
        </w:rPr>
      </w:r>
    </w:p>
    <w:p w:rsidR="00000000" w:rsidDel="00000000" w:rsidP="00000000" w:rsidRDefault="00000000" w:rsidRPr="00000000" w14:paraId="00000011">
      <w:pPr>
        <w:numPr>
          <w:ilvl w:val="0"/>
          <w:numId w:val="3"/>
        </w:numPr>
        <w:ind w:left="720" w:hanging="360"/>
        <w:rPr>
          <w:color w:val="222222"/>
        </w:rPr>
      </w:pPr>
      <w:r w:rsidDel="00000000" w:rsidR="00000000" w:rsidRPr="00000000">
        <w:rPr>
          <w:rFonts w:ascii="Cambria" w:cs="Cambria" w:eastAsia="Cambria" w:hAnsi="Cambria"/>
          <w:color w:val="222222"/>
          <w:rtl w:val="0"/>
        </w:rPr>
        <w:t xml:space="preserve">responsibility and self-accountability</w:t>
      </w:r>
      <w:r w:rsidDel="00000000" w:rsidR="00000000" w:rsidRPr="00000000">
        <w:rPr>
          <w:rtl w:val="0"/>
        </w:rPr>
      </w:r>
    </w:p>
    <w:p w:rsidR="00000000" w:rsidDel="00000000" w:rsidP="00000000" w:rsidRDefault="00000000" w:rsidRPr="00000000" w14:paraId="00000012">
      <w:pPr>
        <w:numPr>
          <w:ilvl w:val="0"/>
          <w:numId w:val="3"/>
        </w:numPr>
        <w:ind w:left="720" w:hanging="360"/>
        <w:rPr>
          <w:color w:val="222222"/>
        </w:rPr>
      </w:pPr>
      <w:r w:rsidDel="00000000" w:rsidR="00000000" w:rsidRPr="00000000">
        <w:rPr>
          <w:rFonts w:ascii="Cambria" w:cs="Cambria" w:eastAsia="Cambria" w:hAnsi="Cambria"/>
          <w:color w:val="222222"/>
          <w:rtl w:val="0"/>
        </w:rPr>
        <w:t xml:space="preserve">ease talking to new people, confidence in interview situations</w:t>
      </w:r>
      <w:r w:rsidDel="00000000" w:rsidR="00000000" w:rsidRPr="00000000">
        <w:rPr>
          <w:rtl w:val="0"/>
        </w:rPr>
      </w:r>
    </w:p>
    <w:p w:rsidR="00000000" w:rsidDel="00000000" w:rsidP="00000000" w:rsidRDefault="00000000" w:rsidRPr="00000000" w14:paraId="00000013">
      <w:pPr>
        <w:numPr>
          <w:ilvl w:val="0"/>
          <w:numId w:val="3"/>
        </w:numPr>
        <w:ind w:left="720" w:hanging="360"/>
        <w:rPr>
          <w:color w:val="222222"/>
        </w:rPr>
      </w:pPr>
      <w:r w:rsidDel="00000000" w:rsidR="00000000" w:rsidRPr="00000000">
        <w:rPr>
          <w:rFonts w:ascii="Cambria" w:cs="Cambria" w:eastAsia="Cambria" w:hAnsi="Cambria"/>
          <w:color w:val="222222"/>
          <w:rtl w:val="0"/>
        </w:rPr>
        <w:t xml:space="preserve">strong phone and email skills</w:t>
      </w:r>
      <w:r w:rsidDel="00000000" w:rsidR="00000000" w:rsidRPr="00000000">
        <w:rPr>
          <w:rtl w:val="0"/>
        </w:rPr>
      </w:r>
    </w:p>
    <w:p w:rsidR="00000000" w:rsidDel="00000000" w:rsidP="00000000" w:rsidRDefault="00000000" w:rsidRPr="00000000" w14:paraId="00000014">
      <w:pPr>
        <w:numPr>
          <w:ilvl w:val="0"/>
          <w:numId w:val="3"/>
        </w:numPr>
        <w:ind w:left="720" w:hanging="360"/>
        <w:rPr>
          <w:color w:val="222222"/>
        </w:rPr>
      </w:pPr>
      <w:r w:rsidDel="00000000" w:rsidR="00000000" w:rsidRPr="00000000">
        <w:rPr>
          <w:rFonts w:ascii="Cambria" w:cs="Cambria" w:eastAsia="Cambria" w:hAnsi="Cambria"/>
          <w:color w:val="222222"/>
          <w:rtl w:val="0"/>
        </w:rPr>
        <w:t xml:space="preserve">familiarity with campus sports and current sports events</w:t>
      </w:r>
      <w:r w:rsidDel="00000000" w:rsidR="00000000" w:rsidRPr="00000000">
        <w:rPr>
          <w:rtl w:val="0"/>
        </w:rPr>
      </w:r>
    </w:p>
    <w:p w:rsidR="00000000" w:rsidDel="00000000" w:rsidP="00000000" w:rsidRDefault="00000000" w:rsidRPr="00000000" w14:paraId="00000015">
      <w:pPr>
        <w:numPr>
          <w:ilvl w:val="0"/>
          <w:numId w:val="3"/>
        </w:numPr>
        <w:ind w:left="720" w:hanging="360"/>
        <w:rPr>
          <w:color w:val="222222"/>
        </w:rPr>
      </w:pPr>
      <w:r w:rsidDel="00000000" w:rsidR="00000000" w:rsidRPr="00000000">
        <w:rPr>
          <w:rFonts w:ascii="Cambria" w:cs="Cambria" w:eastAsia="Cambria" w:hAnsi="Cambria"/>
          <w:color w:val="222222"/>
          <w:rtl w:val="0"/>
        </w:rPr>
        <w:t xml:space="preserve">prior experience as a sports reporter for the Wire highly recommended</w:t>
      </w:r>
      <w:r w:rsidDel="00000000" w:rsidR="00000000" w:rsidRPr="00000000">
        <w:rPr>
          <w:rtl w:val="0"/>
        </w:rPr>
      </w:r>
    </w:p>
    <w:p w:rsidR="00000000" w:rsidDel="00000000" w:rsidP="00000000" w:rsidRDefault="00000000" w:rsidRPr="00000000" w14:paraId="00000016">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7">
      <w:pPr>
        <w:rPr>
          <w:rFonts w:ascii="Cambria" w:cs="Cambria" w:eastAsia="Cambria" w:hAnsi="Cambria"/>
          <w:color w:val="222222"/>
        </w:rPr>
      </w:pPr>
      <w:bookmarkStart w:colFirst="0" w:colLast="0" w:name="_heading=h.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two writing samples to </w:t>
      </w:r>
      <w:hyperlink r:id="rId7">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color w:val="222222"/>
          <w:rtl w:val="0"/>
        </w:rPr>
        <w:t xml:space="preserve">  by midnight on January 10, 2020. Candidates who have previously held an editorial position on the Wire</w:t>
      </w:r>
      <w:r w:rsidDel="00000000" w:rsidR="00000000" w:rsidRPr="00000000">
        <w:rPr>
          <w:rFonts w:ascii="Cambria" w:cs="Cambria" w:eastAsia="Cambria" w:hAnsi="Cambria"/>
          <w:i w:val="1"/>
          <w:color w:val="222222"/>
          <w:rtl w:val="0"/>
        </w:rPr>
        <w:t xml:space="preserve"> </w:t>
      </w:r>
      <w:r w:rsidDel="00000000" w:rsidR="00000000" w:rsidRPr="00000000">
        <w:rPr>
          <w:rFonts w:ascii="Cambria" w:cs="Cambria" w:eastAsia="Cambria" w:hAnsi="Cambria"/>
          <w:color w:val="222222"/>
          <w:rtl w:val="0"/>
        </w:rPr>
        <w:t xml:space="preserve">may skip questions 1 and 7. </w:t>
      </w:r>
    </w:p>
    <w:p w:rsidR="00000000" w:rsidDel="00000000" w:rsidP="00000000" w:rsidRDefault="00000000" w:rsidRPr="00000000" w14:paraId="00000018">
      <w:pPr>
        <w:rPr>
          <w:rFonts w:ascii="Cambria" w:cs="Cambria" w:eastAsia="Cambria" w:hAnsi="Cambria"/>
        </w:rPr>
      </w:pPr>
      <w:bookmarkStart w:colFirst="0" w:colLast="0" w:name="_heading=h.30j0zll" w:id="1"/>
      <w:bookmarkEnd w:id="1"/>
      <w:r w:rsidDel="00000000" w:rsidR="00000000" w:rsidRPr="00000000">
        <w:rPr>
          <w:rFonts w:ascii="Cambria" w:cs="Cambria" w:eastAsia="Cambria" w:hAnsi="Cambria"/>
          <w:rtl w:val="0"/>
        </w:rPr>
        <w:t xml:space="preserve">_________________________________________________________________________________________</w:t>
      </w:r>
    </w:p>
    <w:p w:rsidR="00000000" w:rsidDel="00000000" w:rsidP="00000000" w:rsidRDefault="00000000" w:rsidRPr="00000000" w14:paraId="00000019">
      <w:pPr>
        <w:rPr>
          <w:rFonts w:ascii="Cambria" w:cs="Cambria" w:eastAsia="Cambria" w:hAnsi="Cambria"/>
        </w:rPr>
      </w:pPr>
      <w:bookmarkStart w:colFirst="0" w:colLast="0" w:name="_heading=h.1fob9te" w:id="2"/>
      <w:bookmarkEnd w:id="2"/>
      <w:r w:rsidDel="00000000" w:rsidR="00000000" w:rsidRPr="00000000">
        <w:rPr>
          <w:rtl w:val="0"/>
        </w:rPr>
      </w:r>
    </w:p>
    <w:p w:rsidR="00000000" w:rsidDel="00000000" w:rsidP="00000000" w:rsidRDefault="00000000" w:rsidRPr="00000000" w14:paraId="0000001A">
      <w:pPr>
        <w:rPr>
          <w:rFonts w:ascii="Cambria" w:cs="Cambria" w:eastAsia="Cambria" w:hAnsi="Cambria"/>
        </w:rPr>
      </w:pPr>
      <w:bookmarkStart w:colFirst="0" w:colLast="0" w:name="_heading=h.3znysh7" w:id="3"/>
      <w:bookmarkEnd w:id="3"/>
      <w:r w:rsidDel="00000000" w:rsidR="00000000" w:rsidRPr="00000000">
        <w:rPr>
          <w:rFonts w:ascii="Cambria" w:cs="Cambria" w:eastAsia="Cambria" w:hAnsi="Cambria"/>
          <w:rtl w:val="0"/>
        </w:rPr>
        <w:t xml:space="preserve">Name:</w:t>
      </w:r>
    </w:p>
    <w:p w:rsidR="00000000" w:rsidDel="00000000" w:rsidP="00000000" w:rsidRDefault="00000000" w:rsidRPr="00000000" w14:paraId="0000001B">
      <w:pPr>
        <w:spacing w:line="276" w:lineRule="auto"/>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C">
      <w:pPr>
        <w:spacing w:line="276" w:lineRule="auto"/>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1F">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familiarity with campus sports, including any teams you’re part of.</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5">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26">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What goals do you have for the sports section?</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numPr>
          <w:ilvl w:val="0"/>
          <w:numId w:val="2"/>
        </w:numPr>
        <w:ind w:left="36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next semester, and how much of a weekly time commitment are these activities? How heavy is your academic course load for this semester?</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journalistic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5TFt6XMM4T6fvpV4X0ZpEmfvog==">AMUW2mXWfRgMZp2EtG3qbuM9giQxIAM1A7OYXy1yIHAAovAvswKHrf4yKuNfcV/6G8sgizAU27/Sh6yhtjcZhwms309JmK078aG2aHdI2zeTDO8W2tiQMO4kqmvHWbr63hLiSEgyFO6jey+t0oHgkkPnNeeEks5VWn9e2KOUnzZrEAtBofC38zc=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